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Default="00912E9D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</w:t>
      </w:r>
      <w:r w:rsidR="00254F60">
        <w:rPr>
          <w:rStyle w:val="a4"/>
          <w:rFonts w:ascii="Tahoma" w:hAnsi="Tahoma" w:cs="Tahoma"/>
          <w:color w:val="000000"/>
          <w:sz w:val="20"/>
          <w:szCs w:val="20"/>
        </w:rPr>
        <w:t xml:space="preserve">ул. </w:t>
      </w:r>
      <w:proofErr w:type="gramStart"/>
      <w:r w:rsidR="00254F60">
        <w:rPr>
          <w:rStyle w:val="a4"/>
          <w:rFonts w:ascii="Tahoma" w:hAnsi="Tahoma" w:cs="Tahoma"/>
          <w:color w:val="000000"/>
          <w:sz w:val="20"/>
          <w:szCs w:val="20"/>
        </w:rPr>
        <w:t>Пушкинская</w:t>
      </w:r>
      <w:proofErr w:type="gramEnd"/>
      <w:r w:rsidR="00254F60">
        <w:rPr>
          <w:rStyle w:val="a4"/>
          <w:rFonts w:ascii="Tahoma" w:hAnsi="Tahoma" w:cs="Tahoma"/>
          <w:color w:val="000000"/>
          <w:sz w:val="20"/>
          <w:szCs w:val="20"/>
        </w:rPr>
        <w:t xml:space="preserve"> 25/67</w:t>
      </w:r>
    </w:p>
    <w:p w:rsidR="00E85D83" w:rsidRPr="00E85D83" w:rsidRDefault="00E85D83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Cs w:val="0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Декабрь 2015</w:t>
      </w:r>
    </w:p>
    <w:p w:rsidR="00E85D83" w:rsidRPr="00E85D83" w:rsidRDefault="00E85D83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ка снега.</w:t>
      </w:r>
      <w:r w:rsidR="0059772C">
        <w:rPr>
          <w:rFonts w:ascii="Tahoma" w:hAnsi="Tahoma" w:cs="Tahoma"/>
          <w:color w:val="000000"/>
          <w:sz w:val="20"/>
          <w:szCs w:val="20"/>
        </w:rPr>
        <w:t xml:space="preserve"> По этажам на переходных лоджиях в</w:t>
      </w:r>
      <w:r>
        <w:rPr>
          <w:rFonts w:ascii="Tahoma" w:hAnsi="Tahoma" w:cs="Tahoma"/>
          <w:color w:val="000000"/>
          <w:sz w:val="20"/>
          <w:szCs w:val="20"/>
        </w:rPr>
        <w:t>ыполнена замена треснутых армированных стекол (3м2).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Ноябрь 2015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Установка расширительного бака</w:t>
      </w:r>
      <w:r w:rsidR="008D2DEB">
        <w:rPr>
          <w:rFonts w:ascii="Tahoma" w:hAnsi="Tahoma" w:cs="Tahoma"/>
          <w:color w:val="000000"/>
          <w:sz w:val="20"/>
          <w:szCs w:val="20"/>
        </w:rPr>
        <w:t xml:space="preserve"> для холодного водоснабжения.</w:t>
      </w:r>
      <w:r>
        <w:rPr>
          <w:rFonts w:ascii="Tahoma" w:hAnsi="Tahoma" w:cs="Tahoma"/>
          <w:color w:val="000000"/>
          <w:sz w:val="20"/>
          <w:szCs w:val="20"/>
        </w:rPr>
        <w:t xml:space="preserve">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Октябрь 2015</w:t>
      </w:r>
    </w:p>
    <w:p w:rsidR="00F032A6" w:rsidRDefault="008D2DEB" w:rsidP="00F032A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Ликвидация порыва на участке трубопровода пожарной сигнализации. </w:t>
      </w:r>
      <w:r w:rsidR="00F032A6">
        <w:rPr>
          <w:rFonts w:ascii="Tahoma" w:hAnsi="Tahoma" w:cs="Tahoma"/>
          <w:color w:val="000000"/>
          <w:sz w:val="20"/>
          <w:szCs w:val="20"/>
        </w:rPr>
        <w:t>Замена козырька у входа в офисные помещения 13-ти этажной секции.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Сентябрь 2015</w:t>
      </w:r>
    </w:p>
    <w:p w:rsidR="00F032A6" w:rsidRDefault="008D2DEB" w:rsidP="00F032A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Ремонт трубопровода ГВС. </w:t>
      </w:r>
      <w:r w:rsidR="00F032A6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Август 2015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Ремонт </w:t>
      </w:r>
      <w:r w:rsidR="00F76B05">
        <w:rPr>
          <w:rFonts w:ascii="Tahoma" w:hAnsi="Tahoma" w:cs="Tahoma"/>
          <w:color w:val="000000"/>
          <w:sz w:val="20"/>
          <w:szCs w:val="20"/>
        </w:rPr>
        <w:t>металл профильного</w:t>
      </w:r>
      <w:r>
        <w:rPr>
          <w:rFonts w:ascii="Tahoma" w:hAnsi="Tahoma" w:cs="Tahoma"/>
          <w:color w:val="000000"/>
          <w:sz w:val="20"/>
          <w:szCs w:val="20"/>
        </w:rPr>
        <w:t xml:space="preserve"> забора (18 м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). 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Июль 2015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Утепление эркерной части 2-го этажа в 13-ти этажной секци</w:t>
      </w:r>
      <w:r w:rsidR="00F76B05">
        <w:rPr>
          <w:rFonts w:ascii="Tahoma" w:hAnsi="Tahoma" w:cs="Tahoma"/>
          <w:color w:val="000000"/>
          <w:sz w:val="20"/>
          <w:szCs w:val="20"/>
        </w:rPr>
        <w:t xml:space="preserve">и. Промывка системы отопления. </w:t>
      </w:r>
      <w:proofErr w:type="spellStart"/>
      <w:r w:rsidR="00F76B05">
        <w:rPr>
          <w:rFonts w:ascii="Tahoma" w:hAnsi="Tahoma" w:cs="Tahoma"/>
          <w:color w:val="000000"/>
          <w:sz w:val="20"/>
          <w:szCs w:val="20"/>
        </w:rPr>
        <w:t>О</w:t>
      </w:r>
      <w:r>
        <w:rPr>
          <w:rFonts w:ascii="Tahoma" w:hAnsi="Tahoma" w:cs="Tahoma"/>
          <w:color w:val="000000"/>
          <w:sz w:val="20"/>
          <w:szCs w:val="20"/>
        </w:rPr>
        <w:t>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2015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Замена участка кровли 13-ти этажной секции над машинным отделением (50м2).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F032A6" w:rsidRPr="00D3391F" w:rsidRDefault="00F032A6" w:rsidP="00F032A6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Май 2015</w:t>
      </w:r>
    </w:p>
    <w:p w:rsidR="00F032A6" w:rsidRDefault="008D2DEB" w:rsidP="00F032A6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стального трубопровода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</w:t>
      </w:r>
      <w:r w:rsidRPr="008D2DEB">
        <w:rPr>
          <w:rFonts w:ascii="Tahoma" w:hAnsi="Tahoma" w:cs="Tahoma"/>
          <w:color w:val="000000"/>
          <w:sz w:val="20"/>
          <w:szCs w:val="20"/>
        </w:rPr>
        <w:t>50</w:t>
      </w:r>
      <w:r>
        <w:rPr>
          <w:rFonts w:ascii="Tahoma" w:hAnsi="Tahoma" w:cs="Tahoma"/>
          <w:color w:val="000000"/>
          <w:sz w:val="20"/>
          <w:szCs w:val="20"/>
        </w:rPr>
        <w:t xml:space="preserve"> в насосной длинной 1-м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.п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на полипропиленовую трубу. </w:t>
      </w:r>
      <w:r w:rsidR="00F032A6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F032A6" w:rsidRDefault="00F032A6" w:rsidP="00F032A6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Апрель 2015</w:t>
      </w:r>
    </w:p>
    <w:p w:rsidR="00F032A6" w:rsidRPr="00F032A6" w:rsidRDefault="00F032A6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2015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Февраль 2015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Январь 2015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Декабрь 2014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Ноябрь 2014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Ремонт смешивающего насоса на узле системы отопления.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Октябрь 2014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Сентябрь 2014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Август 2014</w:t>
      </w:r>
    </w:p>
    <w:p w:rsidR="00D3391F" w:rsidRDefault="00371DAC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D3391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Июль 2014</w:t>
      </w:r>
    </w:p>
    <w:p w:rsidR="00D3391F" w:rsidRDefault="00371DAC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</w:t>
      </w:r>
      <w:r w:rsidR="00D3391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2014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Pr="00D3391F" w:rsidRDefault="00D3391F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color w:val="000000"/>
          <w:sz w:val="20"/>
          <w:szCs w:val="20"/>
        </w:rPr>
      </w:pPr>
      <w:r w:rsidRPr="00D3391F">
        <w:rPr>
          <w:rFonts w:ascii="Tahoma" w:hAnsi="Tahoma" w:cs="Tahoma"/>
          <w:b/>
          <w:color w:val="000000"/>
          <w:sz w:val="20"/>
          <w:szCs w:val="20"/>
        </w:rPr>
        <w:t>Май 2014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Апрель 2014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Март 2014</w:t>
      </w:r>
    </w:p>
    <w:p w:rsidR="00D3391F" w:rsidRDefault="002C6A89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D3391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Февраль 2014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D3391F" w:rsidRDefault="00D3391F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Январь 2014</w:t>
      </w:r>
    </w:p>
    <w:p w:rsidR="00D3391F" w:rsidRPr="00D3391F" w:rsidRDefault="00D3391F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254F60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Ремонт ливневой канализации из подземной парковки. </w:t>
      </w:r>
      <w:r w:rsidR="00EE73E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Наведение порядка и уборка мусора с технического этажа. Проведение регламентных работ по обслуживанию инженерных систем. Обход и осмотр кровли, лестничных клеток и холлов,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подвалов, технического этажа. Уборка мест общего пользования и прилегающей территории.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4F60">
        <w:rPr>
          <w:rFonts w:ascii="Tahoma" w:hAnsi="Tahoma" w:cs="Tahoma"/>
          <w:color w:val="000000"/>
          <w:sz w:val="20"/>
          <w:szCs w:val="20"/>
        </w:rPr>
        <w:t>Ремонт въездных ворот, установка пультов дистанционного управления.</w:t>
      </w:r>
    </w:p>
    <w:p w:rsidR="00254F60" w:rsidRDefault="00254F60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Настройка насосной станции </w:t>
      </w:r>
      <w:r w:rsidR="00912E9D">
        <w:rPr>
          <w:rFonts w:ascii="Tahoma" w:hAnsi="Tahoma" w:cs="Tahoma"/>
          <w:color w:val="000000"/>
          <w:sz w:val="20"/>
          <w:szCs w:val="20"/>
        </w:rPr>
        <w:t>горячего</w:t>
      </w:r>
      <w:r>
        <w:rPr>
          <w:rFonts w:ascii="Tahoma" w:hAnsi="Tahoma" w:cs="Tahoma"/>
          <w:color w:val="000000"/>
          <w:sz w:val="20"/>
          <w:szCs w:val="20"/>
        </w:rPr>
        <w:t xml:space="preserve"> водоснабжения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и отопления</w:t>
      </w:r>
      <w:r>
        <w:rPr>
          <w:rFonts w:ascii="Tahoma" w:hAnsi="Tahoma" w:cs="Tahoma"/>
          <w:color w:val="000000"/>
          <w:sz w:val="20"/>
          <w:szCs w:val="2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</w:t>
      </w:r>
      <w:r w:rsidR="00912E9D">
        <w:rPr>
          <w:rFonts w:ascii="Tahoma" w:hAnsi="Tahoma" w:cs="Tahoma"/>
          <w:color w:val="000000"/>
          <w:sz w:val="20"/>
          <w:szCs w:val="20"/>
        </w:rPr>
        <w:t>, отопления, горячей и</w:t>
      </w:r>
      <w:r>
        <w:rPr>
          <w:rFonts w:ascii="Tahoma" w:hAnsi="Tahoma" w:cs="Tahoma"/>
          <w:color w:val="000000"/>
          <w:sz w:val="20"/>
          <w:szCs w:val="20"/>
        </w:rPr>
        <w:t xml:space="preserve"> холодной воды. 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Опрессовка и ревизия теплового пункта. 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Реконструкция насосной станции холодного водоснабжения.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июнь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Установлена доска объявлений. 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Ремонт оконных отливов и частичная замена, оштукатуривание откосов – работы выполнены застройщиком,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апрель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снега. Ремонт двери.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январь 2013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Pr="00912E9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 и кровли дома.</w:t>
      </w:r>
    </w:p>
    <w:p w:rsidR="00143BD7" w:rsidRDefault="00143BD7"/>
    <w:sectPr w:rsidR="0014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254F60"/>
    <w:rsid w:val="002C6A89"/>
    <w:rsid w:val="00371DAC"/>
    <w:rsid w:val="0059772C"/>
    <w:rsid w:val="0070239F"/>
    <w:rsid w:val="008D2DEB"/>
    <w:rsid w:val="00912E9D"/>
    <w:rsid w:val="00D3391F"/>
    <w:rsid w:val="00E85D83"/>
    <w:rsid w:val="00EE73EF"/>
    <w:rsid w:val="00F032A6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Валерий Калинин</cp:lastModifiedBy>
  <cp:revision>8</cp:revision>
  <dcterms:created xsi:type="dcterms:W3CDTF">2015-03-30T08:03:00Z</dcterms:created>
  <dcterms:modified xsi:type="dcterms:W3CDTF">2016-02-03T08:45:00Z</dcterms:modified>
</cp:coreProperties>
</file>